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9B9D70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D46E2">
              <w:rPr>
                <w:rFonts w:ascii="Tahoma" w:hAnsi="Tahoma" w:cs="Tahoma"/>
              </w:rPr>
              <w:t xml:space="preserve">Victoria Berenice Valadez Galván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58E95EB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D46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Ing. Administración Empresarial </w:t>
            </w:r>
          </w:p>
          <w:p w14:paraId="3E0D423A" w14:textId="5606D340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01</w:t>
            </w:r>
            <w:r w:rsidR="00DD46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7-2022</w:t>
            </w:r>
          </w:p>
          <w:p w14:paraId="5036A7EA" w14:textId="1D0EEA6B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Instituto </w:t>
            </w:r>
            <w:r w:rsidR="00DD46E2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Tecnológico Superior de Muzquiz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2D75E47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DD46E2">
              <w:rPr>
                <w:rFonts w:ascii="Tahoma" w:hAnsi="Tahoma" w:cs="Tahoma"/>
              </w:rPr>
              <w:t>Constructora los 3</w:t>
            </w:r>
          </w:p>
          <w:p w14:paraId="6C8F7BF2" w14:textId="40BEC95E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B44A13">
              <w:rPr>
                <w:rFonts w:ascii="Tahoma" w:hAnsi="Tahoma" w:cs="Tahoma"/>
              </w:rPr>
              <w:t>20</w:t>
            </w:r>
            <w:r w:rsidR="00246AC7">
              <w:rPr>
                <w:rFonts w:ascii="Tahoma" w:hAnsi="Tahoma" w:cs="Tahoma"/>
              </w:rPr>
              <w:t>2</w:t>
            </w:r>
            <w:r w:rsidR="00DD46E2">
              <w:rPr>
                <w:rFonts w:ascii="Tahoma" w:hAnsi="Tahoma" w:cs="Tahoma"/>
              </w:rPr>
              <w:t>1-2023</w:t>
            </w:r>
          </w:p>
          <w:p w14:paraId="03777226" w14:textId="37245564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DD46E2">
              <w:rPr>
                <w:rFonts w:ascii="Tahoma" w:hAnsi="Tahoma" w:cs="Tahoma"/>
              </w:rPr>
              <w:t>Auxiliar Administrativo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B37BE" w14:textId="77777777" w:rsidR="00D457A2" w:rsidRDefault="00D457A2" w:rsidP="00527FC7">
      <w:pPr>
        <w:spacing w:after="0" w:line="240" w:lineRule="auto"/>
      </w:pPr>
      <w:r>
        <w:separator/>
      </w:r>
    </w:p>
  </w:endnote>
  <w:endnote w:type="continuationSeparator" w:id="0">
    <w:p w14:paraId="4CA974F8" w14:textId="77777777" w:rsidR="00D457A2" w:rsidRDefault="00D457A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963B1" w14:textId="77777777" w:rsidR="00D457A2" w:rsidRDefault="00D457A2" w:rsidP="00527FC7">
      <w:pPr>
        <w:spacing w:after="0" w:line="240" w:lineRule="auto"/>
      </w:pPr>
      <w:r>
        <w:separator/>
      </w:r>
    </w:p>
  </w:footnote>
  <w:footnote w:type="continuationSeparator" w:id="0">
    <w:p w14:paraId="2BE23530" w14:textId="77777777" w:rsidR="00D457A2" w:rsidRDefault="00D457A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7A2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2024-05-28T16:48:00Z</dcterms:created>
  <dcterms:modified xsi:type="dcterms:W3CDTF">2024-05-28T16:48:00Z</dcterms:modified>
</cp:coreProperties>
</file>